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F0C4" w14:textId="2EA85879" w:rsidR="000F6B8C" w:rsidRPr="005C196F" w:rsidRDefault="000A13EA">
      <w:pPr>
        <w:rPr>
          <w:b/>
        </w:rPr>
      </w:pPr>
      <w:proofErr w:type="spellStart"/>
      <w:r>
        <w:rPr>
          <w:b/>
        </w:rPr>
        <w:t>HeartCert</w:t>
      </w:r>
      <w:proofErr w:type="spellEnd"/>
      <w:r w:rsidR="000F6B8C" w:rsidRPr="005C196F">
        <w:rPr>
          <w:b/>
        </w:rPr>
        <w:t xml:space="preserve"> Manikin</w:t>
      </w:r>
      <w:r>
        <w:rPr>
          <w:rFonts w:ascii="Calibri" w:hAnsi="Calibri" w:cs="Calibri"/>
          <w:b/>
        </w:rPr>
        <w:t xml:space="preserve"> </w:t>
      </w:r>
      <w:r w:rsidR="000F6B8C" w:rsidRPr="005C196F">
        <w:rPr>
          <w:b/>
        </w:rPr>
        <w:t>Decontamination</w:t>
      </w:r>
      <w:r>
        <w:rPr>
          <w:rFonts w:ascii="Calibri" w:hAnsi="Calibri" w:cs="Calibri"/>
          <w:b/>
        </w:rPr>
        <w:t xml:space="preserve"> </w:t>
      </w:r>
      <w:r w:rsidR="000F6B8C" w:rsidRPr="005C196F">
        <w:rPr>
          <w:b/>
        </w:rPr>
        <w:t>Procedure:</w:t>
      </w:r>
    </w:p>
    <w:p w14:paraId="35D76359" w14:textId="6B8FF163" w:rsidR="000F6B8C" w:rsidRDefault="00201491">
      <w:r>
        <w:t>All instructors and training sites must adhere to this policy. It is the procedure of TC</w:t>
      </w:r>
      <w:r w:rsidR="000A13EA">
        <w:t xml:space="preserve">, </w:t>
      </w:r>
      <w:proofErr w:type="gramStart"/>
      <w:r w:rsidR="000A13EA">
        <w:t>T</w:t>
      </w:r>
      <w:r>
        <w:t>S</w:t>
      </w:r>
      <w:proofErr w:type="gramEnd"/>
      <w:r>
        <w:t xml:space="preserve"> </w:t>
      </w:r>
      <w:r w:rsidR="000A13EA">
        <w:t xml:space="preserve">and all instructors </w:t>
      </w:r>
      <w:r>
        <w:t>to have dedicated personnel responsible for the cleanliness and readiness of all equipment in accordance with AHA and manufacturer recommendations. Instructors will only have access to already clean/sanitized equipment and will be responsible for a basic cleaning/wipe down and removal of soiled items. TC</w:t>
      </w:r>
      <w:r w:rsidR="000A13EA">
        <w:t>/ T</w:t>
      </w:r>
      <w:r>
        <w:t>S staff will further prepare equipment for the next class</w:t>
      </w:r>
      <w:r w:rsidR="000A13EA">
        <w:t xml:space="preserve"> as applicable</w:t>
      </w:r>
      <w:r>
        <w:t>.</w:t>
      </w:r>
    </w:p>
    <w:p w14:paraId="230B2680" w14:textId="77777777" w:rsidR="000F6B8C" w:rsidRDefault="000F6B8C">
      <w:r>
        <w:t>Before class: All manikins will be properly cleaned/disinfected prior to the instructor being issued the equipment.</w:t>
      </w:r>
      <w:r w:rsidR="00201491">
        <w:t xml:space="preserve"> Equipment will be cleaned as outlined below and manufacturer recommendations. </w:t>
      </w:r>
    </w:p>
    <w:p w14:paraId="7DD0B5D1" w14:textId="77777777" w:rsidR="000F6B8C" w:rsidRDefault="000F6B8C">
      <w:r>
        <w:t>During</w:t>
      </w:r>
      <w:r>
        <w:rPr>
          <w:rFonts w:ascii="Calibri" w:hAnsi="Calibri" w:cs="Calibri"/>
        </w:rPr>
        <w:t> </w:t>
      </w:r>
      <w:r>
        <w:t xml:space="preserve">class: </w:t>
      </w:r>
    </w:p>
    <w:p w14:paraId="4ADC1168" w14:textId="37D3EC0E" w:rsidR="000F6B8C" w:rsidRDefault="000F6B8C">
      <w:r>
        <w:t>1.</w:t>
      </w:r>
      <w:r>
        <w:rPr>
          <w:rFonts w:ascii="Calibri" w:hAnsi="Calibri" w:cs="Calibri"/>
        </w:rPr>
        <w:t> </w:t>
      </w:r>
      <w:r w:rsidR="00201491">
        <w:rPr>
          <w:rFonts w:ascii="Calibri" w:hAnsi="Calibri" w:cs="Calibri"/>
        </w:rPr>
        <w:t xml:space="preserve">Assemble manikins per manufacturer recommendations and instructions. Gloves will be </w:t>
      </w:r>
      <w:proofErr w:type="gramStart"/>
      <w:r w:rsidR="00201491">
        <w:rPr>
          <w:rFonts w:ascii="Calibri" w:hAnsi="Calibri" w:cs="Calibri"/>
        </w:rPr>
        <w:t>worn</w:t>
      </w:r>
      <w:proofErr w:type="gramEnd"/>
      <w:r w:rsidR="000A13EA">
        <w:rPr>
          <w:rFonts w:ascii="Calibri" w:hAnsi="Calibri" w:cs="Calibri"/>
        </w:rPr>
        <w:t xml:space="preserve"> and manikins wiped clean again</w:t>
      </w:r>
      <w:r w:rsidR="00201491">
        <w:rPr>
          <w:rFonts w:ascii="Calibri" w:hAnsi="Calibri" w:cs="Calibri"/>
        </w:rPr>
        <w:t xml:space="preserve">. </w:t>
      </w:r>
      <w:r w:rsidR="000A13EA">
        <w:t>Ensure</w:t>
      </w:r>
      <w:r>
        <w:rPr>
          <w:rFonts w:ascii="Calibri" w:hAnsi="Calibri" w:cs="Calibri"/>
        </w:rPr>
        <w:t> </w:t>
      </w:r>
      <w:r>
        <w:t>a</w:t>
      </w:r>
      <w:r>
        <w:rPr>
          <w:rFonts w:ascii="Calibri" w:hAnsi="Calibri" w:cs="Calibri"/>
        </w:rPr>
        <w:t> </w:t>
      </w:r>
      <w:r>
        <w:t>clean</w:t>
      </w:r>
      <w:r>
        <w:rPr>
          <w:rFonts w:ascii="Calibri" w:hAnsi="Calibri" w:cs="Calibri"/>
        </w:rPr>
        <w:t> </w:t>
      </w:r>
      <w:r>
        <w:t>face</w:t>
      </w:r>
      <w:r>
        <w:rPr>
          <w:rFonts w:ascii="Calibri" w:hAnsi="Calibri" w:cs="Calibri"/>
        </w:rPr>
        <w:t> </w:t>
      </w:r>
      <w:r w:rsidR="000A13EA">
        <w:rPr>
          <w:rFonts w:ascii="Calibri" w:hAnsi="Calibri" w:cs="Calibri"/>
        </w:rPr>
        <w:t xml:space="preserve">is </w:t>
      </w:r>
      <w:r>
        <w:t>on</w:t>
      </w:r>
      <w:r>
        <w:rPr>
          <w:rFonts w:ascii="Calibri" w:hAnsi="Calibri" w:cs="Calibri"/>
        </w:rPr>
        <w:t> </w:t>
      </w:r>
      <w:r>
        <w:t>each</w:t>
      </w:r>
      <w:r>
        <w:rPr>
          <w:rFonts w:ascii="Calibri" w:hAnsi="Calibri" w:cs="Calibri"/>
        </w:rPr>
        <w:t> </w:t>
      </w:r>
      <w:r>
        <w:t>manikin</w:t>
      </w:r>
      <w:r w:rsidR="000A13EA">
        <w:t>,</w:t>
      </w:r>
      <w:r w:rsidR="00201491">
        <w:t xml:space="preserve"> new </w:t>
      </w:r>
      <w:proofErr w:type="gramStart"/>
      <w:r w:rsidR="00201491">
        <w:t>lung</w:t>
      </w:r>
      <w:proofErr w:type="gramEnd"/>
      <w:r w:rsidR="000A13EA">
        <w:t xml:space="preserve"> and all materials are clean/new as per AHA and manufacturer recommendations</w:t>
      </w:r>
      <w:r>
        <w:t xml:space="preserve">. </w:t>
      </w:r>
      <w:r w:rsidR="000A13EA">
        <w:t>Equipment shall be marked clearly when it is ready for use.</w:t>
      </w:r>
    </w:p>
    <w:p w14:paraId="77948DA2" w14:textId="066634A1" w:rsidR="000F6B8C" w:rsidRDefault="000F6B8C">
      <w:r>
        <w:t>2.</w:t>
      </w:r>
      <w:r>
        <w:rPr>
          <w:rFonts w:ascii="Calibri" w:hAnsi="Calibri" w:cs="Calibri"/>
        </w:rPr>
        <w:t> </w:t>
      </w:r>
      <w:r>
        <w:t>Give</w:t>
      </w:r>
      <w:r>
        <w:rPr>
          <w:rFonts w:ascii="Calibri" w:hAnsi="Calibri" w:cs="Calibri"/>
        </w:rPr>
        <w:t> </w:t>
      </w:r>
      <w:r>
        <w:t>all</w:t>
      </w:r>
      <w:r>
        <w:rPr>
          <w:rFonts w:ascii="Calibri" w:hAnsi="Calibri" w:cs="Calibri"/>
        </w:rPr>
        <w:t> </w:t>
      </w:r>
      <w:r>
        <w:t>students</w:t>
      </w:r>
      <w:r>
        <w:rPr>
          <w:rFonts w:ascii="Calibri" w:hAnsi="Calibri" w:cs="Calibri"/>
        </w:rPr>
        <w:t> </w:t>
      </w:r>
      <w:r>
        <w:t>their own manikin, breathing barrier, disposable valve</w:t>
      </w:r>
      <w:r w:rsidR="000A13EA">
        <w:t>,</w:t>
      </w:r>
      <w:r>
        <w:t xml:space="preserve"> </w:t>
      </w:r>
      <w:proofErr w:type="gramStart"/>
      <w:r>
        <w:t>gloves</w:t>
      </w:r>
      <w:proofErr w:type="gramEnd"/>
      <w:r w:rsidR="000A13EA">
        <w:t xml:space="preserve"> and applicable equipment</w:t>
      </w:r>
      <w:r>
        <w:t>.</w:t>
      </w:r>
      <w:r w:rsidR="00201491">
        <w:t xml:space="preserve"> Educate students on the hygiene requirements and make available the use of manikin wipes as needed.</w:t>
      </w:r>
    </w:p>
    <w:p w14:paraId="190A6B4D" w14:textId="05926CB2" w:rsidR="000F6B8C" w:rsidRDefault="000F6B8C">
      <w:r>
        <w:t>3.</w:t>
      </w:r>
      <w:r>
        <w:rPr>
          <w:rFonts w:ascii="Calibri" w:hAnsi="Calibri" w:cs="Calibri"/>
        </w:rPr>
        <w:t> </w:t>
      </w:r>
      <w:r>
        <w:t>Instruct</w:t>
      </w:r>
      <w:r>
        <w:rPr>
          <w:rFonts w:ascii="Calibri" w:hAnsi="Calibri" w:cs="Calibri"/>
        </w:rPr>
        <w:t> </w:t>
      </w:r>
      <w:r>
        <w:t>students</w:t>
      </w:r>
      <w:r>
        <w:rPr>
          <w:rFonts w:ascii="Calibri" w:hAnsi="Calibri" w:cs="Calibri"/>
        </w:rPr>
        <w:t> </w:t>
      </w:r>
      <w:r>
        <w:t>to</w:t>
      </w:r>
      <w:r>
        <w:rPr>
          <w:rFonts w:ascii="Calibri" w:hAnsi="Calibri" w:cs="Calibri"/>
        </w:rPr>
        <w:t> </w:t>
      </w:r>
      <w:r>
        <w:t>only use their equipment and wipe manikins after team use</w:t>
      </w:r>
      <w:r w:rsidR="000A13EA">
        <w:t xml:space="preserve"> (if applicable)</w:t>
      </w:r>
      <w:r>
        <w:t xml:space="preserve">. </w:t>
      </w:r>
      <w:r w:rsidR="00201491">
        <w:t>Gloves will be worn unless declined by the student.</w:t>
      </w:r>
      <w:r w:rsidR="005C196F">
        <w:t xml:space="preserve"> Any safety, hygiene, </w:t>
      </w:r>
      <w:proofErr w:type="gramStart"/>
      <w:r w:rsidR="005C196F">
        <w:t>illness</w:t>
      </w:r>
      <w:proofErr w:type="gramEnd"/>
      <w:r w:rsidR="005C196F">
        <w:t xml:space="preserve"> or other concerns should be addressed</w:t>
      </w:r>
      <w:r w:rsidR="000A13EA">
        <w:t xml:space="preserve"> prior to any skill work</w:t>
      </w:r>
      <w:r w:rsidR="005C196F">
        <w:t>.</w:t>
      </w:r>
    </w:p>
    <w:p w14:paraId="3FC32EBB" w14:textId="77777777" w:rsidR="000F6B8C" w:rsidRDefault="000F6B8C">
      <w:r>
        <w:t>After</w:t>
      </w:r>
      <w:r>
        <w:rPr>
          <w:rFonts w:ascii="Calibri" w:hAnsi="Calibri" w:cs="Calibri"/>
        </w:rPr>
        <w:t> </w:t>
      </w:r>
      <w:r>
        <w:t xml:space="preserve">class: </w:t>
      </w:r>
    </w:p>
    <w:p w14:paraId="3DE499E5" w14:textId="77777777" w:rsidR="000F6B8C" w:rsidRDefault="000F6B8C">
      <w:r>
        <w:t>1. Remove</w:t>
      </w:r>
      <w:r>
        <w:rPr>
          <w:rFonts w:ascii="Calibri" w:hAnsi="Calibri" w:cs="Calibri"/>
        </w:rPr>
        <w:t> </w:t>
      </w:r>
      <w:r>
        <w:t>all</w:t>
      </w:r>
      <w:r>
        <w:rPr>
          <w:rFonts w:ascii="Calibri" w:hAnsi="Calibri" w:cs="Calibri"/>
        </w:rPr>
        <w:t> </w:t>
      </w:r>
      <w:r>
        <w:t>faces</w:t>
      </w:r>
      <w:r>
        <w:rPr>
          <w:rFonts w:ascii="Calibri" w:hAnsi="Calibri" w:cs="Calibri"/>
        </w:rPr>
        <w:t> </w:t>
      </w:r>
      <w:r>
        <w:t>and</w:t>
      </w:r>
      <w:r>
        <w:rPr>
          <w:rFonts w:ascii="Calibri" w:hAnsi="Calibri" w:cs="Calibri"/>
        </w:rPr>
        <w:t> </w:t>
      </w:r>
      <w:r>
        <w:t>lungs</w:t>
      </w:r>
      <w:r>
        <w:rPr>
          <w:rFonts w:ascii="Calibri" w:hAnsi="Calibri" w:cs="Calibri"/>
        </w:rPr>
        <w:t> </w:t>
      </w:r>
      <w:r>
        <w:t>from</w:t>
      </w:r>
      <w:r>
        <w:rPr>
          <w:rFonts w:ascii="Calibri" w:hAnsi="Calibri" w:cs="Calibri"/>
        </w:rPr>
        <w:t> </w:t>
      </w:r>
      <w:r>
        <w:t xml:space="preserve">manikins. </w:t>
      </w:r>
    </w:p>
    <w:p w14:paraId="05F0B77E" w14:textId="77777777" w:rsidR="000F6B8C" w:rsidRDefault="000F6B8C">
      <w:r>
        <w:t>2. Wipe</w:t>
      </w:r>
      <w:r>
        <w:rPr>
          <w:rFonts w:ascii="Calibri" w:hAnsi="Calibri" w:cs="Calibri"/>
        </w:rPr>
        <w:t> </w:t>
      </w:r>
      <w:r>
        <w:t>manikins</w:t>
      </w:r>
      <w:r>
        <w:rPr>
          <w:rFonts w:ascii="Calibri" w:hAnsi="Calibri" w:cs="Calibri"/>
        </w:rPr>
        <w:t> </w:t>
      </w:r>
      <w:r>
        <w:t>(</w:t>
      </w:r>
      <w:proofErr w:type="gramStart"/>
      <w:r>
        <w:t>head</w:t>
      </w:r>
      <w:proofErr w:type="gramEnd"/>
      <w:r>
        <w:t>,</w:t>
      </w:r>
      <w:r>
        <w:rPr>
          <w:rFonts w:ascii="Calibri" w:hAnsi="Calibri" w:cs="Calibri"/>
        </w:rPr>
        <w:t> </w:t>
      </w:r>
      <w:r>
        <w:t>torso</w:t>
      </w:r>
      <w:r>
        <w:rPr>
          <w:rFonts w:ascii="Calibri" w:hAnsi="Calibri" w:cs="Calibri"/>
        </w:rPr>
        <w:t> </w:t>
      </w:r>
      <w:r>
        <w:t>and</w:t>
      </w:r>
      <w:r>
        <w:rPr>
          <w:rFonts w:ascii="Calibri" w:hAnsi="Calibri" w:cs="Calibri"/>
        </w:rPr>
        <w:t> </w:t>
      </w:r>
      <w:r>
        <w:t>chest</w:t>
      </w:r>
      <w:r>
        <w:rPr>
          <w:rFonts w:ascii="Calibri" w:hAnsi="Calibri" w:cs="Calibri"/>
        </w:rPr>
        <w:t> </w:t>
      </w:r>
      <w:r>
        <w:t>skin)</w:t>
      </w:r>
      <w:r>
        <w:rPr>
          <w:rFonts w:ascii="Calibri" w:hAnsi="Calibri" w:cs="Calibri"/>
        </w:rPr>
        <w:t> </w:t>
      </w:r>
      <w:r>
        <w:t>with</w:t>
      </w:r>
      <w:r>
        <w:rPr>
          <w:rFonts w:ascii="Calibri" w:hAnsi="Calibri" w:cs="Calibri"/>
        </w:rPr>
        <w:t> </w:t>
      </w:r>
      <w:r>
        <w:t>approved</w:t>
      </w:r>
      <w:r>
        <w:rPr>
          <w:rFonts w:ascii="Calibri" w:hAnsi="Calibri" w:cs="Calibri"/>
        </w:rPr>
        <w:t> </w:t>
      </w:r>
      <w:r>
        <w:t>manikin</w:t>
      </w:r>
      <w:r>
        <w:rPr>
          <w:rFonts w:ascii="Calibri" w:hAnsi="Calibri" w:cs="Calibri"/>
        </w:rPr>
        <w:t> </w:t>
      </w:r>
      <w:r>
        <w:t xml:space="preserve">wipe per manufacturer recommendations. </w:t>
      </w:r>
    </w:p>
    <w:p w14:paraId="7EBC1351" w14:textId="77777777" w:rsidR="00201491" w:rsidRDefault="000F6B8C">
      <w:r>
        <w:t>3. Dispose</w:t>
      </w:r>
      <w:r>
        <w:rPr>
          <w:rFonts w:ascii="Calibri" w:hAnsi="Calibri" w:cs="Calibri"/>
        </w:rPr>
        <w:t> </w:t>
      </w:r>
      <w:r>
        <w:t>of</w:t>
      </w:r>
      <w:r>
        <w:rPr>
          <w:rFonts w:ascii="Calibri" w:hAnsi="Calibri" w:cs="Calibri"/>
        </w:rPr>
        <w:t> </w:t>
      </w:r>
      <w:r>
        <w:t>lungs</w:t>
      </w:r>
      <w:r w:rsidR="00201491">
        <w:t xml:space="preserve"> and wipe all equipment with approved manikin/sanitation wipes.</w:t>
      </w:r>
    </w:p>
    <w:p w14:paraId="103E139F" w14:textId="0378AAD0" w:rsidR="000F6B8C" w:rsidRDefault="00201491">
      <w:r>
        <w:t>4. Return equipment to TC</w:t>
      </w:r>
      <w:r w:rsidR="000A13EA">
        <w:t>/T</w:t>
      </w:r>
      <w:r>
        <w:t>S for further decontamination and readiness for next class per requirements.</w:t>
      </w:r>
      <w:r w:rsidR="000F6B8C">
        <w:rPr>
          <w:rFonts w:ascii="Calibri" w:hAnsi="Calibri" w:cs="Calibri"/>
        </w:rPr>
        <w:t> </w:t>
      </w:r>
      <w:r w:rsidR="000F6B8C">
        <w:t xml:space="preserve"> </w:t>
      </w:r>
    </w:p>
    <w:p w14:paraId="388384B7" w14:textId="21049D91" w:rsidR="00201491" w:rsidRPr="00201491" w:rsidRDefault="00201491">
      <w:pPr>
        <w:pBdr>
          <w:bottom w:val="single" w:sz="6" w:space="1" w:color="auto"/>
        </w:pBdr>
      </w:pPr>
      <w:r>
        <w:t>5</w:t>
      </w:r>
      <w:r w:rsidR="000F6B8C" w:rsidRPr="00201491">
        <w:t xml:space="preserve">.  </w:t>
      </w:r>
      <w:r>
        <w:t>TC</w:t>
      </w:r>
      <w:r w:rsidR="000A13EA">
        <w:t>/T</w:t>
      </w:r>
      <w:r>
        <w:t>S staff to c</w:t>
      </w:r>
      <w:r w:rsidR="000F6B8C" w:rsidRPr="00201491">
        <w:t>lean</w:t>
      </w:r>
      <w:r w:rsidR="000F6B8C" w:rsidRPr="00201491">
        <w:rPr>
          <w:rFonts w:ascii="Calibri" w:hAnsi="Calibri" w:cs="Calibri"/>
        </w:rPr>
        <w:t> </w:t>
      </w:r>
      <w:r w:rsidR="000F6B8C" w:rsidRPr="00201491">
        <w:t>and</w:t>
      </w:r>
      <w:r w:rsidR="000F6B8C" w:rsidRPr="00201491">
        <w:rPr>
          <w:rFonts w:ascii="Calibri" w:hAnsi="Calibri" w:cs="Calibri"/>
        </w:rPr>
        <w:t> </w:t>
      </w:r>
      <w:r w:rsidR="000F6B8C" w:rsidRPr="00201491">
        <w:t>disinfect</w:t>
      </w:r>
      <w:r w:rsidR="000F6B8C" w:rsidRPr="00201491">
        <w:rPr>
          <w:rFonts w:ascii="Calibri" w:hAnsi="Calibri" w:cs="Calibri"/>
        </w:rPr>
        <w:t> </w:t>
      </w:r>
      <w:r w:rsidR="000F6B8C" w:rsidRPr="00201491">
        <w:t>all parts of manikin and pocket</w:t>
      </w:r>
      <w:r w:rsidR="000F6B8C" w:rsidRPr="00201491">
        <w:rPr>
          <w:rFonts w:ascii="Calibri" w:hAnsi="Calibri" w:cs="Calibri"/>
        </w:rPr>
        <w:t> </w:t>
      </w:r>
      <w:r w:rsidR="000F6B8C" w:rsidRPr="00201491">
        <w:t>masks</w:t>
      </w:r>
      <w:r w:rsidRPr="00201491">
        <w:t xml:space="preserve"> or soiled products per manufacturer and AHA recommendations</w:t>
      </w:r>
      <w:r w:rsidR="000F6B8C" w:rsidRPr="00201491">
        <w:t xml:space="preserve">. </w:t>
      </w:r>
      <w:r w:rsidRPr="00201491">
        <w:t>Approved sanitation wipes may be used, when that is not approved or adequate the following procedures will be used:</w:t>
      </w:r>
    </w:p>
    <w:p w14:paraId="28874509" w14:textId="77777777" w:rsidR="00201491" w:rsidRPr="00201491" w:rsidRDefault="000F6B8C">
      <w:pPr>
        <w:pBdr>
          <w:bottom w:val="single" w:sz="6" w:space="1" w:color="auto"/>
        </w:pBdr>
      </w:pPr>
      <w:r w:rsidRPr="00201491">
        <w:lastRenderedPageBreak/>
        <w:t>a. Wash</w:t>
      </w:r>
      <w:r w:rsidRPr="00201491">
        <w:rPr>
          <w:rFonts w:ascii="Calibri" w:hAnsi="Calibri" w:cs="Calibri"/>
        </w:rPr>
        <w:t> </w:t>
      </w:r>
      <w:r w:rsidRPr="00201491">
        <w:t>with</w:t>
      </w:r>
      <w:r w:rsidRPr="00201491">
        <w:rPr>
          <w:rFonts w:ascii="Calibri" w:hAnsi="Calibri" w:cs="Calibri"/>
        </w:rPr>
        <w:t> </w:t>
      </w:r>
      <w:r w:rsidRPr="00201491">
        <w:t>soapy</w:t>
      </w:r>
      <w:r w:rsidRPr="00201491">
        <w:rPr>
          <w:rFonts w:ascii="Calibri" w:hAnsi="Calibri" w:cs="Calibri"/>
        </w:rPr>
        <w:t> </w:t>
      </w:r>
      <w:r w:rsidRPr="00201491">
        <w:t>warm</w:t>
      </w:r>
      <w:r w:rsidRPr="00201491">
        <w:rPr>
          <w:rFonts w:ascii="Calibri" w:hAnsi="Calibri" w:cs="Calibri"/>
        </w:rPr>
        <w:t> </w:t>
      </w:r>
      <w:r w:rsidRPr="00201491">
        <w:t>water</w:t>
      </w:r>
      <w:r w:rsidRPr="00201491">
        <w:rPr>
          <w:rFonts w:ascii="Calibri" w:hAnsi="Calibri" w:cs="Calibri"/>
        </w:rPr>
        <w:t>‐ </w:t>
      </w:r>
      <w:r w:rsidRPr="00201491">
        <w:t>scrub</w:t>
      </w:r>
      <w:r w:rsidRPr="00201491">
        <w:rPr>
          <w:rFonts w:ascii="Calibri" w:hAnsi="Calibri" w:cs="Calibri"/>
        </w:rPr>
        <w:t> </w:t>
      </w:r>
      <w:r w:rsidRPr="00201491">
        <w:t>vigorously</w:t>
      </w:r>
      <w:r w:rsidRPr="00201491">
        <w:rPr>
          <w:rFonts w:ascii="Calibri" w:hAnsi="Calibri" w:cs="Calibri"/>
        </w:rPr>
        <w:t> </w:t>
      </w:r>
      <w:r w:rsidRPr="00201491">
        <w:t>to</w:t>
      </w:r>
      <w:r w:rsidRPr="00201491">
        <w:rPr>
          <w:rFonts w:ascii="Calibri" w:hAnsi="Calibri" w:cs="Calibri"/>
        </w:rPr>
        <w:t> </w:t>
      </w:r>
      <w:r w:rsidRPr="00201491">
        <w:t>remove</w:t>
      </w:r>
      <w:r w:rsidRPr="00201491">
        <w:rPr>
          <w:rFonts w:ascii="Calibri" w:hAnsi="Calibri" w:cs="Calibri"/>
        </w:rPr>
        <w:t> </w:t>
      </w:r>
      <w:r w:rsidRPr="00201491">
        <w:t>dirt</w:t>
      </w:r>
      <w:r w:rsidRPr="00201491">
        <w:rPr>
          <w:rFonts w:ascii="Calibri" w:hAnsi="Calibri" w:cs="Calibri"/>
        </w:rPr>
        <w:t> </w:t>
      </w:r>
      <w:r w:rsidRPr="00201491">
        <w:t>from</w:t>
      </w:r>
      <w:r w:rsidRPr="00201491">
        <w:rPr>
          <w:rFonts w:ascii="Calibri" w:hAnsi="Calibri" w:cs="Calibri"/>
        </w:rPr>
        <w:t> </w:t>
      </w:r>
      <w:r w:rsidRPr="00201491">
        <w:t xml:space="preserve">interior surfaces. </w:t>
      </w:r>
    </w:p>
    <w:p w14:paraId="68703AF7" w14:textId="77777777" w:rsidR="00201491" w:rsidRPr="00201491" w:rsidRDefault="000F6B8C">
      <w:pPr>
        <w:pBdr>
          <w:bottom w:val="single" w:sz="6" w:space="1" w:color="auto"/>
        </w:pBdr>
      </w:pPr>
      <w:r w:rsidRPr="00201491">
        <w:t>b. Rinse</w:t>
      </w:r>
      <w:r w:rsidRPr="00201491">
        <w:rPr>
          <w:rFonts w:ascii="Calibri" w:hAnsi="Calibri" w:cs="Calibri"/>
        </w:rPr>
        <w:t> </w:t>
      </w:r>
      <w:r w:rsidRPr="00201491">
        <w:t>with</w:t>
      </w:r>
      <w:r w:rsidRPr="00201491">
        <w:rPr>
          <w:rFonts w:ascii="Calibri" w:hAnsi="Calibri" w:cs="Calibri"/>
        </w:rPr>
        <w:t> </w:t>
      </w:r>
      <w:r w:rsidRPr="00201491">
        <w:t>clean</w:t>
      </w:r>
      <w:r w:rsidRPr="00201491">
        <w:rPr>
          <w:rFonts w:ascii="Calibri" w:hAnsi="Calibri" w:cs="Calibri"/>
        </w:rPr>
        <w:t> </w:t>
      </w:r>
      <w:r w:rsidRPr="00201491">
        <w:t>water</w:t>
      </w:r>
      <w:r w:rsidRPr="00201491">
        <w:rPr>
          <w:rFonts w:ascii="Calibri" w:hAnsi="Calibri" w:cs="Calibri"/>
        </w:rPr>
        <w:t> </w:t>
      </w:r>
      <w:r w:rsidRPr="00201491">
        <w:t>to</w:t>
      </w:r>
      <w:r w:rsidRPr="00201491">
        <w:rPr>
          <w:rFonts w:ascii="Calibri" w:hAnsi="Calibri" w:cs="Calibri"/>
        </w:rPr>
        <w:t> </w:t>
      </w:r>
      <w:r w:rsidRPr="00201491">
        <w:t>remove</w:t>
      </w:r>
      <w:r w:rsidRPr="00201491">
        <w:rPr>
          <w:rFonts w:ascii="Calibri" w:hAnsi="Calibri" w:cs="Calibri"/>
        </w:rPr>
        <w:t> </w:t>
      </w:r>
      <w:r w:rsidRPr="00201491">
        <w:t>soap</w:t>
      </w:r>
      <w:r w:rsidRPr="00201491">
        <w:rPr>
          <w:rFonts w:ascii="Calibri" w:hAnsi="Calibri" w:cs="Calibri"/>
        </w:rPr>
        <w:t> </w:t>
      </w:r>
      <w:r w:rsidRPr="00201491">
        <w:t xml:space="preserve">residue. </w:t>
      </w:r>
    </w:p>
    <w:p w14:paraId="3493079F" w14:textId="77777777" w:rsidR="00201491" w:rsidRDefault="000F6B8C">
      <w:pPr>
        <w:pBdr>
          <w:bottom w:val="single" w:sz="6" w:space="1" w:color="auto"/>
        </w:pBdr>
      </w:pPr>
      <w:r w:rsidRPr="00201491">
        <w:t>c. Disinfecting</w:t>
      </w:r>
      <w:r w:rsidRPr="00201491">
        <w:rPr>
          <w:rFonts w:ascii="Calibri" w:hAnsi="Calibri" w:cs="Calibri"/>
        </w:rPr>
        <w:t> </w:t>
      </w:r>
      <w:r w:rsidRPr="00201491">
        <w:t>solution</w:t>
      </w:r>
      <w:r w:rsidRPr="00201491">
        <w:rPr>
          <w:rFonts w:ascii="Calibri" w:hAnsi="Calibri" w:cs="Calibri"/>
        </w:rPr>
        <w:t> – </w:t>
      </w:r>
      <w:r w:rsidRPr="00201491">
        <w:t>to</w:t>
      </w:r>
      <w:r w:rsidRPr="00201491">
        <w:rPr>
          <w:rFonts w:ascii="Calibri" w:hAnsi="Calibri" w:cs="Calibri"/>
        </w:rPr>
        <w:t> </w:t>
      </w:r>
      <w:r w:rsidRPr="00201491">
        <w:t>disinfect</w:t>
      </w:r>
      <w:r w:rsidRPr="00201491">
        <w:rPr>
          <w:rFonts w:ascii="Calibri" w:hAnsi="Calibri" w:cs="Calibri"/>
        </w:rPr>
        <w:t> </w:t>
      </w:r>
      <w:r w:rsidRPr="00201491">
        <w:t>the</w:t>
      </w:r>
      <w:r w:rsidRPr="00201491">
        <w:rPr>
          <w:rFonts w:ascii="Calibri" w:hAnsi="Calibri" w:cs="Calibri"/>
        </w:rPr>
        <w:t> </w:t>
      </w:r>
      <w:r w:rsidRPr="00201491">
        <w:t>manikin</w:t>
      </w:r>
      <w:r w:rsidRPr="00201491">
        <w:rPr>
          <w:rFonts w:ascii="Calibri" w:hAnsi="Calibri" w:cs="Calibri"/>
        </w:rPr>
        <w:t> </w:t>
      </w:r>
      <w:r w:rsidRPr="00201491">
        <w:t>face,</w:t>
      </w:r>
      <w:r w:rsidRPr="00201491">
        <w:rPr>
          <w:rFonts w:ascii="Calibri" w:hAnsi="Calibri" w:cs="Calibri"/>
        </w:rPr>
        <w:t> </w:t>
      </w:r>
      <w:r w:rsidRPr="00201491">
        <w:t>parts</w:t>
      </w:r>
      <w:r w:rsidRPr="00201491">
        <w:rPr>
          <w:rFonts w:ascii="Calibri" w:hAnsi="Calibri" w:cs="Calibri"/>
        </w:rPr>
        <w:t> </w:t>
      </w:r>
      <w:r w:rsidRPr="00201491">
        <w:t>and</w:t>
      </w:r>
      <w:r w:rsidRPr="00201491">
        <w:rPr>
          <w:rFonts w:ascii="Calibri" w:hAnsi="Calibri" w:cs="Calibri"/>
        </w:rPr>
        <w:t> </w:t>
      </w:r>
      <w:r w:rsidRPr="00201491">
        <w:t>masks</w:t>
      </w:r>
      <w:r w:rsidRPr="00201491">
        <w:rPr>
          <w:rFonts w:ascii="Calibri" w:hAnsi="Calibri" w:cs="Calibri"/>
        </w:rPr>
        <w:t> </w:t>
      </w:r>
      <w:r w:rsidRPr="00201491">
        <w:t>(1</w:t>
      </w:r>
      <w:r w:rsidRPr="00201491">
        <w:rPr>
          <w:rFonts w:ascii="Calibri" w:hAnsi="Calibri" w:cs="Calibri"/>
        </w:rPr>
        <w:t> </w:t>
      </w:r>
      <w:r w:rsidRPr="00201491">
        <w:t>part liquid</w:t>
      </w:r>
      <w:r w:rsidRPr="00201491">
        <w:rPr>
          <w:rFonts w:ascii="Calibri" w:hAnsi="Calibri" w:cs="Calibri"/>
        </w:rPr>
        <w:t> </w:t>
      </w:r>
      <w:r w:rsidRPr="00201491">
        <w:t xml:space="preserve"> household</w:t>
      </w:r>
      <w:r w:rsidRPr="00201491">
        <w:rPr>
          <w:rFonts w:ascii="Calibri" w:hAnsi="Calibri" w:cs="Calibri"/>
        </w:rPr>
        <w:t> </w:t>
      </w:r>
      <w:r w:rsidRPr="00201491">
        <w:t>bleach</w:t>
      </w:r>
      <w:r w:rsidRPr="00201491">
        <w:rPr>
          <w:rFonts w:ascii="Calibri" w:hAnsi="Calibri" w:cs="Calibri"/>
        </w:rPr>
        <w:t> </w:t>
      </w:r>
      <w:r w:rsidRPr="00201491">
        <w:t>to</w:t>
      </w:r>
      <w:r w:rsidRPr="00201491">
        <w:rPr>
          <w:rFonts w:ascii="Calibri" w:hAnsi="Calibri" w:cs="Calibri"/>
        </w:rPr>
        <w:t> </w:t>
      </w:r>
      <w:r w:rsidRPr="00201491">
        <w:t>100</w:t>
      </w:r>
      <w:r w:rsidRPr="00201491">
        <w:rPr>
          <w:rFonts w:ascii="Calibri" w:hAnsi="Calibri" w:cs="Calibri"/>
        </w:rPr>
        <w:t> </w:t>
      </w:r>
      <w:r w:rsidRPr="00201491">
        <w:t>parts</w:t>
      </w:r>
      <w:r w:rsidRPr="00201491">
        <w:rPr>
          <w:rFonts w:ascii="Calibri" w:hAnsi="Calibri" w:cs="Calibri"/>
        </w:rPr>
        <w:t> </w:t>
      </w:r>
      <w:r w:rsidRPr="00201491">
        <w:t>tap</w:t>
      </w:r>
      <w:r w:rsidRPr="00201491">
        <w:rPr>
          <w:rFonts w:ascii="Calibri" w:hAnsi="Calibri" w:cs="Calibri"/>
        </w:rPr>
        <w:t> </w:t>
      </w:r>
      <w:r w:rsidRPr="00201491">
        <w:t xml:space="preserve">water). </w:t>
      </w:r>
    </w:p>
    <w:p w14:paraId="07983C33" w14:textId="77777777" w:rsidR="000F6B8C" w:rsidRDefault="00201491" w:rsidP="00201491">
      <w:pPr>
        <w:pBdr>
          <w:bottom w:val="single" w:sz="6" w:space="1" w:color="auto"/>
        </w:pBdr>
      </w:pPr>
      <w:r>
        <w:t xml:space="preserve">d. Rinse with clean water to remove disinfection solution residues. Set out to dry on clean paper towels. Staff will reassemble, load and ready for instructors after properly dry. </w:t>
      </w:r>
      <w:r w:rsidR="005C196F">
        <w:t>There is a designated ‘used’ area for equipment and ‘ready/clean’ area for issuing of equipment.</w:t>
      </w:r>
    </w:p>
    <w:p w14:paraId="0E4238DF" w14:textId="3AE8D0C0" w:rsidR="000A13EA" w:rsidRDefault="000A13EA" w:rsidP="00201491">
      <w:pPr>
        <w:pBdr>
          <w:bottom w:val="single" w:sz="6" w:space="1" w:color="auto"/>
        </w:pBdr>
      </w:pPr>
      <w:r>
        <w:t>-All equipment provided to instructors shall be clean and ready for use and instructor shall confirm this and/or follow any necessary manufacturer / AHA recommendations prior to use. After class items will be wiped and disposed of per manufacturer recommendations and prepared for use and checked by dedicated staff prior to use.</w:t>
      </w:r>
    </w:p>
    <w:p w14:paraId="764A3768" w14:textId="4D60C1A7" w:rsidR="00806960" w:rsidRDefault="00806960" w:rsidP="00806960">
      <w:r>
        <w:t>I acknowledge receipt and understanding of this policy. I agree to adhere to the rules within and to all American Heart Association and Manufacturer Standards</w:t>
      </w:r>
      <w:r w:rsidR="000A13EA">
        <w:t xml:space="preserve"> to ensure all equipment is clean and sanitary for use per my TC, TS, the AHA and manufacturer</w:t>
      </w:r>
      <w:r>
        <w:t>:</w:t>
      </w:r>
    </w:p>
    <w:p w14:paraId="44EAD4A9" w14:textId="77777777" w:rsidR="000A13EA" w:rsidRDefault="000A13EA" w:rsidP="00806960"/>
    <w:p w14:paraId="183C8A8B" w14:textId="77777777" w:rsidR="00806960" w:rsidRDefault="00806960" w:rsidP="00806960">
      <w:r>
        <w:t>Instructor/Training Site:</w:t>
      </w:r>
    </w:p>
    <w:p w14:paraId="659BB06A" w14:textId="77777777" w:rsidR="00806960" w:rsidRDefault="00806960" w:rsidP="00806960">
      <w:r>
        <w:t>Name: ______________________________________</w:t>
      </w:r>
    </w:p>
    <w:p w14:paraId="20CBBC02" w14:textId="77777777" w:rsidR="00806960" w:rsidRDefault="00806960" w:rsidP="00806960">
      <w:r>
        <w:t>Date: _______________________________________</w:t>
      </w:r>
    </w:p>
    <w:p w14:paraId="4AA8EF68" w14:textId="77777777" w:rsidR="000A13EA" w:rsidRDefault="000A13EA" w:rsidP="00806960"/>
    <w:p w14:paraId="42F868FA" w14:textId="77777777" w:rsidR="00806960" w:rsidRDefault="00806960" w:rsidP="00201491">
      <w:pPr>
        <w:pBdr>
          <w:bottom w:val="single" w:sz="6" w:space="1" w:color="auto"/>
        </w:pBdr>
      </w:pPr>
    </w:p>
    <w:sectPr w:rsidR="008069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37E" w14:textId="77777777" w:rsidR="00F92A2B" w:rsidRDefault="00F92A2B" w:rsidP="000A13EA">
      <w:pPr>
        <w:spacing w:after="0" w:line="240" w:lineRule="auto"/>
      </w:pPr>
      <w:r>
        <w:separator/>
      </w:r>
    </w:p>
  </w:endnote>
  <w:endnote w:type="continuationSeparator" w:id="0">
    <w:p w14:paraId="4608FB4D" w14:textId="77777777" w:rsidR="00F92A2B" w:rsidRDefault="00F92A2B" w:rsidP="000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C4E4" w14:textId="77777777" w:rsidR="00F92A2B" w:rsidRDefault="00F92A2B" w:rsidP="000A13EA">
      <w:pPr>
        <w:spacing w:after="0" w:line="240" w:lineRule="auto"/>
      </w:pPr>
      <w:r>
        <w:separator/>
      </w:r>
    </w:p>
  </w:footnote>
  <w:footnote w:type="continuationSeparator" w:id="0">
    <w:p w14:paraId="29E773DE" w14:textId="77777777" w:rsidR="00F92A2B" w:rsidRDefault="00F92A2B" w:rsidP="000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59E6" w14:textId="54ECFA12" w:rsidR="000A13EA" w:rsidRDefault="000A13EA" w:rsidP="000A13EA">
    <w:pPr>
      <w:pStyle w:val="Header"/>
      <w:jc w:val="center"/>
    </w:pPr>
    <w:r>
      <w:rPr>
        <w:noProof/>
      </w:rPr>
      <w:drawing>
        <wp:inline distT="0" distB="0" distL="0" distR="0" wp14:anchorId="22425517" wp14:editId="0AD20D6E">
          <wp:extent cx="3149600" cy="9549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626" cy="96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3E855" w14:textId="77777777" w:rsidR="000A13EA" w:rsidRDefault="000A1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B8C"/>
    <w:rsid w:val="000A13EA"/>
    <w:rsid w:val="000F6B8C"/>
    <w:rsid w:val="00201491"/>
    <w:rsid w:val="00274BC5"/>
    <w:rsid w:val="005C196F"/>
    <w:rsid w:val="00677A26"/>
    <w:rsid w:val="00806960"/>
    <w:rsid w:val="00BE18AB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9BB8"/>
  <w15:docId w15:val="{7B1CF38B-9AEA-DD4D-AA3D-C0C97605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EA"/>
  </w:style>
  <w:style w:type="paragraph" w:styleId="Footer">
    <w:name w:val="footer"/>
    <w:basedOn w:val="Normal"/>
    <w:link w:val="FooterChar"/>
    <w:uiPriority w:val="99"/>
    <w:unhideWhenUsed/>
    <w:rsid w:val="000A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Timothy J Smith</cp:lastModifiedBy>
  <cp:revision>2</cp:revision>
  <dcterms:created xsi:type="dcterms:W3CDTF">2023-03-28T18:15:00Z</dcterms:created>
  <dcterms:modified xsi:type="dcterms:W3CDTF">2023-03-28T18:15:00Z</dcterms:modified>
</cp:coreProperties>
</file>